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7A" w:rsidRDefault="00A5267A" w:rsidP="00A5267A">
      <w:pPr>
        <w:jc w:val="right"/>
      </w:pPr>
    </w:p>
    <w:p w:rsidR="00A5267A" w:rsidRPr="00DB61D4" w:rsidRDefault="008A3B1D" w:rsidP="00C649E7">
      <w:pPr>
        <w:spacing w:after="0"/>
        <w:jc w:val="right"/>
        <w:rPr>
          <w:rFonts w:cstheme="minorHAnsi"/>
          <w:sz w:val="24"/>
        </w:rPr>
      </w:pPr>
      <w:r>
        <w:rPr>
          <w:rFonts w:cstheme="minorHAnsi"/>
          <w:sz w:val="24"/>
        </w:rPr>
        <w:t>Ciudad Victoria Tamaulipas, a 17</w:t>
      </w:r>
      <w:r w:rsidR="00C649E7" w:rsidRPr="00DB61D4">
        <w:rPr>
          <w:rFonts w:cstheme="minorHAnsi"/>
          <w:sz w:val="24"/>
        </w:rPr>
        <w:t xml:space="preserve"> de </w:t>
      </w:r>
      <w:r w:rsidR="008111A6">
        <w:rPr>
          <w:rFonts w:cstheme="minorHAnsi"/>
          <w:sz w:val="24"/>
        </w:rPr>
        <w:t>enero de 2023</w:t>
      </w:r>
      <w:r w:rsidR="00A5267A" w:rsidRPr="00DB61D4">
        <w:rPr>
          <w:rFonts w:cstheme="minorHAnsi"/>
          <w:sz w:val="24"/>
        </w:rPr>
        <w:t>.</w:t>
      </w:r>
    </w:p>
    <w:p w:rsidR="001C3208" w:rsidRDefault="001C3208" w:rsidP="00C649E7">
      <w:pPr>
        <w:spacing w:after="0"/>
        <w:rPr>
          <w:rFonts w:cstheme="minorHAnsi"/>
          <w:b/>
          <w:sz w:val="24"/>
        </w:rPr>
      </w:pPr>
    </w:p>
    <w:p w:rsidR="00BD325D" w:rsidRPr="00DB61D4" w:rsidRDefault="001C3208" w:rsidP="00C649E7">
      <w:pPr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Julieta Villarreal V</w:t>
      </w:r>
      <w:r w:rsidR="00055D39">
        <w:rPr>
          <w:rFonts w:cstheme="minorHAnsi"/>
          <w:b/>
          <w:sz w:val="24"/>
        </w:rPr>
        <w:t>.</w:t>
      </w:r>
    </w:p>
    <w:p w:rsidR="00A5267A" w:rsidRPr="00DB61D4" w:rsidRDefault="00A5267A" w:rsidP="00C649E7">
      <w:pPr>
        <w:spacing w:after="0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 r e s e n t e:</w:t>
      </w:r>
    </w:p>
    <w:p w:rsidR="00C649E7" w:rsidRPr="00DB61D4" w:rsidRDefault="00C649E7" w:rsidP="00C649E7">
      <w:pPr>
        <w:spacing w:after="0"/>
        <w:rPr>
          <w:rFonts w:cstheme="minorHAnsi"/>
          <w:sz w:val="24"/>
        </w:rPr>
      </w:pPr>
    </w:p>
    <w:p w:rsidR="001C3208" w:rsidRPr="00DB61D4" w:rsidRDefault="00A5267A" w:rsidP="00F0597B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Derivado de su solicitud información pública recibida en la Plataforma Nacional de Transparencia el </w:t>
      </w:r>
      <w:r w:rsidR="008A3B1D">
        <w:rPr>
          <w:rFonts w:cstheme="minorHAnsi"/>
          <w:sz w:val="24"/>
        </w:rPr>
        <w:t>día 04</w:t>
      </w:r>
      <w:r w:rsidR="008111A6">
        <w:rPr>
          <w:rFonts w:cstheme="minorHAnsi"/>
          <w:sz w:val="24"/>
        </w:rPr>
        <w:t xml:space="preserve"> de </w:t>
      </w:r>
      <w:r w:rsidR="00980405">
        <w:rPr>
          <w:rFonts w:cstheme="minorHAnsi"/>
          <w:sz w:val="24"/>
        </w:rPr>
        <w:t>enero</w:t>
      </w:r>
      <w:r w:rsidR="008A3B1D">
        <w:rPr>
          <w:rFonts w:cstheme="minorHAnsi"/>
          <w:sz w:val="24"/>
        </w:rPr>
        <w:t xml:space="preserve"> del 2023</w:t>
      </w:r>
      <w:r w:rsidRPr="00DB61D4">
        <w:rPr>
          <w:rFonts w:cstheme="minorHAnsi"/>
          <w:sz w:val="24"/>
        </w:rPr>
        <w:t>, co</w:t>
      </w:r>
      <w:r w:rsidR="008A3B1D">
        <w:rPr>
          <w:rFonts w:cstheme="minorHAnsi"/>
          <w:sz w:val="24"/>
        </w:rPr>
        <w:t>n número de folio 281196423</w:t>
      </w:r>
      <w:r w:rsidR="00C649E7" w:rsidRPr="00DB61D4">
        <w:rPr>
          <w:rFonts w:cstheme="minorHAnsi"/>
          <w:sz w:val="24"/>
        </w:rPr>
        <w:t>0</w:t>
      </w:r>
      <w:r w:rsidR="00561952" w:rsidRPr="00DB61D4">
        <w:rPr>
          <w:rFonts w:cstheme="minorHAnsi"/>
          <w:sz w:val="24"/>
        </w:rPr>
        <w:t>0</w:t>
      </w:r>
      <w:r w:rsidR="00DD25A2">
        <w:rPr>
          <w:rFonts w:cstheme="minorHAnsi"/>
          <w:sz w:val="24"/>
        </w:rPr>
        <w:t>0007</w:t>
      </w:r>
      <w:bookmarkStart w:id="0" w:name="_GoBack"/>
      <w:bookmarkEnd w:id="0"/>
      <w:r w:rsidRPr="00DB61D4">
        <w:rPr>
          <w:rFonts w:cstheme="minorHAnsi"/>
          <w:sz w:val="24"/>
        </w:rPr>
        <w:t>, mediante la cual requiere lo siguiente:</w:t>
      </w:r>
    </w:p>
    <w:p w:rsidR="00DD25A2" w:rsidRPr="00DD25A2" w:rsidRDefault="00F92C69" w:rsidP="00DD25A2">
      <w:pPr>
        <w:ind w:left="993" w:right="1041"/>
        <w:jc w:val="both"/>
        <w:rPr>
          <w:rFonts w:cstheme="minorHAnsi"/>
          <w:i/>
          <w:sz w:val="24"/>
        </w:rPr>
      </w:pPr>
      <w:r w:rsidRPr="00DB61D4">
        <w:rPr>
          <w:rFonts w:cstheme="minorHAnsi"/>
          <w:i/>
          <w:sz w:val="24"/>
        </w:rPr>
        <w:t>“</w:t>
      </w:r>
      <w:r w:rsidR="00DD25A2" w:rsidRPr="00DD25A2">
        <w:rPr>
          <w:rFonts w:cstheme="minorHAnsi"/>
          <w:i/>
          <w:sz w:val="24"/>
        </w:rPr>
        <w:t xml:space="preserve">EN LA PAGINA </w:t>
      </w:r>
    </w:p>
    <w:p w:rsidR="00DD25A2" w:rsidRPr="00DD25A2" w:rsidRDefault="00DD25A2" w:rsidP="00DD25A2">
      <w:pPr>
        <w:ind w:left="993" w:right="1041"/>
        <w:jc w:val="both"/>
        <w:rPr>
          <w:rFonts w:cstheme="minorHAnsi"/>
          <w:i/>
          <w:sz w:val="24"/>
        </w:rPr>
      </w:pPr>
      <w:r w:rsidRPr="00DD25A2">
        <w:rPr>
          <w:rFonts w:cstheme="minorHAnsi"/>
          <w:i/>
          <w:sz w:val="24"/>
        </w:rPr>
        <w:t>https://coronavirus.tamaul</w:t>
      </w:r>
      <w:r>
        <w:rPr>
          <w:rFonts w:cstheme="minorHAnsi"/>
          <w:i/>
          <w:sz w:val="24"/>
        </w:rPr>
        <w:t>ipas.gob.mx/contratos-covid-19/</w:t>
      </w:r>
    </w:p>
    <w:p w:rsidR="00DD25A2" w:rsidRPr="00DD25A2" w:rsidRDefault="00DD25A2" w:rsidP="00DD25A2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DD25A2">
        <w:rPr>
          <w:rFonts w:cstheme="minorHAnsi"/>
          <w:i/>
          <w:sz w:val="24"/>
        </w:rPr>
        <w:t>el</w:t>
      </w:r>
      <w:proofErr w:type="gramEnd"/>
      <w:r w:rsidRPr="00DD25A2">
        <w:rPr>
          <w:rFonts w:cstheme="minorHAnsi"/>
          <w:i/>
          <w:sz w:val="24"/>
        </w:rPr>
        <w:t xml:space="preserve"> gobierno de Tamaulipas informa sobre 99 contratos Covid-19 que describen las adquisiciones que con motivo de la lucha contra la pande</w:t>
      </w:r>
      <w:r>
        <w:rPr>
          <w:rFonts w:cstheme="minorHAnsi"/>
          <w:i/>
          <w:sz w:val="24"/>
        </w:rPr>
        <w:t xml:space="preserve">mia causada por el  SARS-CoV-2 </w:t>
      </w:r>
    </w:p>
    <w:p w:rsidR="00DD25A2" w:rsidRPr="00DD25A2" w:rsidRDefault="00DD25A2" w:rsidP="00DD25A2">
      <w:pPr>
        <w:ind w:left="993" w:right="1041"/>
        <w:jc w:val="both"/>
        <w:rPr>
          <w:rFonts w:cstheme="minorHAnsi"/>
          <w:i/>
          <w:sz w:val="24"/>
        </w:rPr>
      </w:pPr>
      <w:r w:rsidRPr="00DD25A2">
        <w:rPr>
          <w:rFonts w:cstheme="minorHAnsi"/>
          <w:i/>
          <w:sz w:val="24"/>
        </w:rPr>
        <w:t>EN ESE SENTIDO</w:t>
      </w:r>
    </w:p>
    <w:p w:rsidR="00DD25A2" w:rsidRPr="00DD25A2" w:rsidRDefault="00DD25A2" w:rsidP="00DD25A2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DD25A2">
        <w:rPr>
          <w:rFonts w:cstheme="minorHAnsi"/>
          <w:i/>
          <w:sz w:val="24"/>
        </w:rPr>
        <w:t>solicito</w:t>
      </w:r>
      <w:proofErr w:type="gramEnd"/>
      <w:r w:rsidRPr="00DD25A2">
        <w:rPr>
          <w:rFonts w:cstheme="minorHAnsi"/>
          <w:i/>
          <w:sz w:val="24"/>
        </w:rPr>
        <w:t xml:space="preserve"> copia digital o </w:t>
      </w:r>
      <w:proofErr w:type="spellStart"/>
      <w:r w:rsidRPr="00DD25A2">
        <w:rPr>
          <w:rFonts w:cstheme="minorHAnsi"/>
          <w:i/>
          <w:sz w:val="24"/>
        </w:rPr>
        <w:t>electronica</w:t>
      </w:r>
      <w:proofErr w:type="spellEnd"/>
      <w:r w:rsidRPr="00DD25A2">
        <w:rPr>
          <w:rFonts w:cstheme="minorHAnsi"/>
          <w:i/>
          <w:sz w:val="24"/>
        </w:rPr>
        <w:t xml:space="preserve"> de las facturas pagadas de los contratos identificados como</w:t>
      </w:r>
    </w:p>
    <w:p w:rsidR="001C3208" w:rsidRPr="00DB61D4" w:rsidRDefault="00DD25A2" w:rsidP="00DD25A2">
      <w:pPr>
        <w:ind w:left="993" w:right="1041"/>
        <w:jc w:val="both"/>
        <w:rPr>
          <w:rFonts w:cstheme="minorHAnsi"/>
          <w:i/>
          <w:sz w:val="24"/>
        </w:rPr>
      </w:pPr>
      <w:proofErr w:type="gramStart"/>
      <w:r w:rsidRPr="00DD25A2">
        <w:rPr>
          <w:rFonts w:cstheme="minorHAnsi"/>
          <w:i/>
          <w:sz w:val="24"/>
        </w:rPr>
        <w:t>del</w:t>
      </w:r>
      <w:proofErr w:type="gramEnd"/>
      <w:r w:rsidRPr="00DD25A2">
        <w:rPr>
          <w:rFonts w:cstheme="minorHAnsi"/>
          <w:i/>
          <w:sz w:val="24"/>
        </w:rPr>
        <w:t xml:space="preserve"> </w:t>
      </w:r>
      <w:proofErr w:type="spellStart"/>
      <w:r w:rsidRPr="00DD25A2">
        <w:rPr>
          <w:rFonts w:cstheme="minorHAnsi"/>
          <w:i/>
          <w:sz w:val="24"/>
        </w:rPr>
        <w:t>numero</w:t>
      </w:r>
      <w:proofErr w:type="spellEnd"/>
      <w:r w:rsidRPr="00DD25A2">
        <w:rPr>
          <w:rFonts w:cstheme="minorHAnsi"/>
          <w:i/>
          <w:sz w:val="24"/>
        </w:rPr>
        <w:t xml:space="preserve"> 41 al </w:t>
      </w:r>
      <w:proofErr w:type="spellStart"/>
      <w:r w:rsidRPr="00DD25A2">
        <w:rPr>
          <w:rFonts w:cstheme="minorHAnsi"/>
          <w:i/>
          <w:sz w:val="24"/>
        </w:rPr>
        <w:t>numero</w:t>
      </w:r>
      <w:proofErr w:type="spellEnd"/>
      <w:r w:rsidRPr="00DD25A2">
        <w:rPr>
          <w:rFonts w:cstheme="minorHAnsi"/>
          <w:i/>
          <w:sz w:val="24"/>
        </w:rPr>
        <w:t xml:space="preserve"> 60</w:t>
      </w:r>
      <w:r w:rsidR="00286A44" w:rsidRPr="00DB61D4">
        <w:rPr>
          <w:rFonts w:cstheme="minorHAnsi"/>
          <w:i/>
          <w:sz w:val="24"/>
        </w:rPr>
        <w:t>”</w:t>
      </w:r>
    </w:p>
    <w:p w:rsidR="003D36BC" w:rsidRPr="00DB61D4" w:rsidRDefault="003D36BC" w:rsidP="003D36BC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Al respecto se le informa</w:t>
      </w:r>
      <w:r>
        <w:rPr>
          <w:rFonts w:cstheme="minorHAnsi"/>
          <w:sz w:val="24"/>
        </w:rPr>
        <w:t>, que</w:t>
      </w:r>
      <w:r w:rsidRPr="00DB61D4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d</w:t>
      </w:r>
      <w:r w:rsidRPr="00DB61D4">
        <w:rPr>
          <w:rFonts w:cstheme="minorHAnsi"/>
          <w:sz w:val="24"/>
        </w:rPr>
        <w:t>e con</w:t>
      </w:r>
      <w:r w:rsidR="00055D39">
        <w:rPr>
          <w:rFonts w:cstheme="minorHAnsi"/>
          <w:sz w:val="24"/>
        </w:rPr>
        <w:t>formidad con los</w:t>
      </w:r>
      <w:r>
        <w:rPr>
          <w:rFonts w:cstheme="minorHAnsi"/>
          <w:sz w:val="24"/>
        </w:rPr>
        <w:t xml:space="preserve"> Artículos 26</w:t>
      </w:r>
      <w:r w:rsidR="00980405">
        <w:rPr>
          <w:rFonts w:cstheme="minorHAnsi"/>
          <w:sz w:val="24"/>
        </w:rPr>
        <w:t xml:space="preserve"> y 35</w:t>
      </w:r>
      <w:r w:rsidR="00055D39">
        <w:rPr>
          <w:rFonts w:cstheme="minorHAnsi"/>
          <w:sz w:val="24"/>
        </w:rPr>
        <w:t>,</w:t>
      </w:r>
      <w:r>
        <w:rPr>
          <w:rFonts w:cstheme="minorHAnsi"/>
          <w:sz w:val="24"/>
        </w:rPr>
        <w:t xml:space="preserve"> </w:t>
      </w:r>
      <w:r w:rsidRPr="00DB61D4">
        <w:rPr>
          <w:rFonts w:cstheme="minorHAnsi"/>
          <w:sz w:val="24"/>
        </w:rPr>
        <w:t xml:space="preserve">de la Ley Orgánica de la Administración Pública del Estado de Tamaulipas, dicha solicitud de información pública, </w:t>
      </w:r>
      <w:r w:rsidRPr="00DB61D4">
        <w:rPr>
          <w:rFonts w:cstheme="minorHAnsi"/>
          <w:b/>
          <w:sz w:val="24"/>
          <w:u w:val="single"/>
        </w:rPr>
        <w:t>no es competencia de la Secretaría de Finanzas del Gobierno del Estado de Tamaulipas</w:t>
      </w:r>
      <w:r w:rsidRPr="00DB61D4">
        <w:rPr>
          <w:rFonts w:cstheme="minorHAnsi"/>
          <w:sz w:val="24"/>
        </w:rPr>
        <w:t>.</w:t>
      </w:r>
    </w:p>
    <w:p w:rsidR="00C456FB" w:rsidRPr="00DB61D4" w:rsidRDefault="00C456FB" w:rsidP="00DB61D4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Finalmente, se le manifiesta que la participación de los ciudadanos en el derecho de acceso a la información, contribuye al fortalecimiento del sistema de transparencia de la sociedad con los sujetos obligados; se le reitera que esta Unidad de Transparencia de la Secretaria de Finanzas se encuentra a sus órdenes. </w:t>
      </w:r>
    </w:p>
    <w:p w:rsidR="008A5AD2" w:rsidRDefault="00236655" w:rsidP="00DD531E">
      <w:pPr>
        <w:ind w:firstLine="708"/>
        <w:jc w:val="both"/>
        <w:rPr>
          <w:rFonts w:cstheme="minorHAnsi"/>
          <w:sz w:val="24"/>
        </w:rPr>
      </w:pPr>
      <w:r w:rsidRPr="00DB61D4">
        <w:rPr>
          <w:rFonts w:cstheme="minorHAnsi"/>
          <w:sz w:val="24"/>
        </w:rPr>
        <w:t>Sin otro particular,</w:t>
      </w:r>
      <w:r w:rsidR="00745E07">
        <w:rPr>
          <w:rFonts w:cstheme="minorHAnsi"/>
          <w:sz w:val="24"/>
        </w:rPr>
        <w:t xml:space="preserve"> se le envía un</w:t>
      </w:r>
      <w:r w:rsidRPr="00DB61D4">
        <w:rPr>
          <w:rFonts w:cstheme="minorHAnsi"/>
          <w:sz w:val="24"/>
        </w:rPr>
        <w:t xml:space="preserve"> cordial saludo.</w:t>
      </w:r>
    </w:p>
    <w:p w:rsidR="00DD531E" w:rsidRPr="00DB61D4" w:rsidRDefault="00DD531E" w:rsidP="00DD531E">
      <w:pPr>
        <w:ind w:firstLine="708"/>
        <w:jc w:val="both"/>
        <w:rPr>
          <w:rFonts w:cstheme="minorHAnsi"/>
          <w:sz w:val="24"/>
        </w:rPr>
      </w:pPr>
    </w:p>
    <w:p w:rsidR="00EF766C" w:rsidRPr="00DB61D4" w:rsidRDefault="00A5267A" w:rsidP="00DD531E">
      <w:pPr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Atentamente.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 xml:space="preserve">Unidad de Transparencia y de Acceso a la Información </w:t>
      </w:r>
    </w:p>
    <w:p w:rsidR="00C456FB" w:rsidRPr="00DB61D4" w:rsidRDefault="00C456FB" w:rsidP="00C456FB">
      <w:pPr>
        <w:spacing w:after="0"/>
        <w:jc w:val="center"/>
        <w:rPr>
          <w:rFonts w:cstheme="minorHAnsi"/>
          <w:sz w:val="24"/>
        </w:rPr>
      </w:pPr>
      <w:r w:rsidRPr="00DB61D4">
        <w:rPr>
          <w:rFonts w:cstheme="minorHAnsi"/>
          <w:sz w:val="24"/>
        </w:rPr>
        <w:t>Publica de la Secretaría de Finanzas.</w:t>
      </w:r>
    </w:p>
    <w:p w:rsidR="00C456FB" w:rsidRDefault="00C456FB" w:rsidP="00C456FB">
      <w:pPr>
        <w:spacing w:after="0"/>
        <w:jc w:val="center"/>
      </w:pPr>
    </w:p>
    <w:p w:rsidR="004B3EB2" w:rsidRPr="00BE51A3" w:rsidRDefault="004B3EB2" w:rsidP="00C456FB">
      <w:pPr>
        <w:spacing w:after="0"/>
        <w:jc w:val="center"/>
        <w:rPr>
          <w:rFonts w:ascii="Arial" w:hAnsi="Arial" w:cs="Arial"/>
          <w:sz w:val="24"/>
        </w:rPr>
      </w:pPr>
    </w:p>
    <w:sectPr w:rsidR="004B3EB2" w:rsidRPr="00BE51A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9A" w:rsidRDefault="00BD499A" w:rsidP="00A5267A">
      <w:pPr>
        <w:spacing w:after="0" w:line="240" w:lineRule="auto"/>
      </w:pPr>
      <w:r>
        <w:separator/>
      </w:r>
    </w:p>
  </w:endnote>
  <w:end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745E07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16310E" wp14:editId="1F64D030">
              <wp:simplePos x="0" y="0"/>
              <wp:positionH relativeFrom="margin">
                <wp:align>left</wp:align>
              </wp:positionH>
              <wp:positionV relativeFrom="paragraph">
                <wp:posOffset>-295275</wp:posOffset>
              </wp:positionV>
              <wp:extent cx="2525917" cy="4762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917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15 Y 16 Juárez, s/n, Zona Centro, 87000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745E07" w:rsidRPr="00C227C2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Cd. Victoria, Tamaulipas</w:t>
                          </w:r>
                        </w:p>
                        <w:p w:rsidR="00745E07" w:rsidRPr="008D3C77" w:rsidRDefault="00745E07" w:rsidP="00745E07">
                          <w:pPr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8D3C77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(834) 318 82 11 Ext. 40211 </w:t>
                          </w: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  <w:p w:rsidR="00745E07" w:rsidRPr="008D3C77" w:rsidRDefault="00745E07" w:rsidP="00745E07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6310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3.25pt;width:198.9pt;height:37.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" filled="f" stroked="f" strokeweight=".5pt">
              <v:textbox>
                <w:txbxContent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15 Y 16 Juárez, s/n, Zona Centro, 87000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 </w:t>
                    </w:r>
                  </w:p>
                  <w:p w:rsidR="00745E07" w:rsidRPr="00C227C2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Cd. Victoria, Tamaulipas</w:t>
                    </w:r>
                  </w:p>
                  <w:p w:rsidR="00745E07" w:rsidRPr="008D3C77" w:rsidRDefault="00745E07" w:rsidP="00745E07">
                    <w:pPr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8D3C77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(834) 318 82 11 Ext. 40211 </w:t>
                    </w: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  <w:p w:rsidR="00745E07" w:rsidRPr="008D3C77" w:rsidRDefault="00745E07" w:rsidP="00745E07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5267A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972FFD5" wp14:editId="1BCD3FC2">
          <wp:simplePos x="0" y="0"/>
          <wp:positionH relativeFrom="page">
            <wp:align>right</wp:align>
          </wp:positionH>
          <wp:positionV relativeFrom="paragraph">
            <wp:posOffset>-1693628</wp:posOffset>
          </wp:positionV>
          <wp:extent cx="3314700" cy="2305878"/>
          <wp:effectExtent l="0" t="0" r="0" b="0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53" t="76988"/>
                  <a:stretch/>
                </pic:blipFill>
                <pic:spPr bwMode="auto">
                  <a:xfrm>
                    <a:off x="0" y="0"/>
                    <a:ext cx="3314700" cy="2305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9A" w:rsidRDefault="00BD499A" w:rsidP="00A5267A">
      <w:pPr>
        <w:spacing w:after="0" w:line="240" w:lineRule="auto"/>
      </w:pPr>
      <w:r>
        <w:separator/>
      </w:r>
    </w:p>
  </w:footnote>
  <w:footnote w:type="continuationSeparator" w:id="0">
    <w:p w:rsidR="00BD499A" w:rsidRDefault="00BD499A" w:rsidP="00A5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67A" w:rsidRDefault="00A5267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19C6064" wp14:editId="672AA070">
          <wp:simplePos x="0" y="0"/>
          <wp:positionH relativeFrom="column">
            <wp:posOffset>-651400</wp:posOffset>
          </wp:positionH>
          <wp:positionV relativeFrom="paragraph">
            <wp:posOffset>-286551</wp:posOffset>
          </wp:positionV>
          <wp:extent cx="3800475" cy="800100"/>
          <wp:effectExtent l="0" t="0" r="9525" b="0"/>
          <wp:wrapNone/>
          <wp:docPr id="106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9" t="5492" r="44240" b="86553"/>
                  <a:stretch/>
                </pic:blipFill>
                <pic:spPr bwMode="auto">
                  <a:xfrm>
                    <a:off x="0" y="0"/>
                    <a:ext cx="3800475" cy="800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7A"/>
    <w:rsid w:val="00055D39"/>
    <w:rsid w:val="00104A95"/>
    <w:rsid w:val="0012256B"/>
    <w:rsid w:val="0017674E"/>
    <w:rsid w:val="00191C65"/>
    <w:rsid w:val="001C3208"/>
    <w:rsid w:val="00204F92"/>
    <w:rsid w:val="00233DA1"/>
    <w:rsid w:val="00236655"/>
    <w:rsid w:val="00286A44"/>
    <w:rsid w:val="002937BB"/>
    <w:rsid w:val="002D6B54"/>
    <w:rsid w:val="003D36BC"/>
    <w:rsid w:val="00495E31"/>
    <w:rsid w:val="004B3EB2"/>
    <w:rsid w:val="00561952"/>
    <w:rsid w:val="005A517E"/>
    <w:rsid w:val="00612F94"/>
    <w:rsid w:val="00670643"/>
    <w:rsid w:val="0070200C"/>
    <w:rsid w:val="00745E07"/>
    <w:rsid w:val="007A4D39"/>
    <w:rsid w:val="007E0B90"/>
    <w:rsid w:val="008061B6"/>
    <w:rsid w:val="008111A6"/>
    <w:rsid w:val="008A3B1D"/>
    <w:rsid w:val="008A5AD2"/>
    <w:rsid w:val="00980405"/>
    <w:rsid w:val="00A317C3"/>
    <w:rsid w:val="00A5267A"/>
    <w:rsid w:val="00A93A6A"/>
    <w:rsid w:val="00B03F12"/>
    <w:rsid w:val="00B12D79"/>
    <w:rsid w:val="00BD325D"/>
    <w:rsid w:val="00BD499A"/>
    <w:rsid w:val="00BE51A3"/>
    <w:rsid w:val="00C456FB"/>
    <w:rsid w:val="00C649E7"/>
    <w:rsid w:val="00CB16EE"/>
    <w:rsid w:val="00D415F6"/>
    <w:rsid w:val="00D80A41"/>
    <w:rsid w:val="00DB61D4"/>
    <w:rsid w:val="00DD25A2"/>
    <w:rsid w:val="00DD531E"/>
    <w:rsid w:val="00E56CC1"/>
    <w:rsid w:val="00E574AE"/>
    <w:rsid w:val="00E90074"/>
    <w:rsid w:val="00EB12E0"/>
    <w:rsid w:val="00EB3250"/>
    <w:rsid w:val="00EB3474"/>
    <w:rsid w:val="00EC545A"/>
    <w:rsid w:val="00EF766C"/>
    <w:rsid w:val="00F01DF7"/>
    <w:rsid w:val="00F0597B"/>
    <w:rsid w:val="00F92C69"/>
    <w:rsid w:val="00FB48AB"/>
    <w:rsid w:val="00FD4443"/>
    <w:rsid w:val="00F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chartTrackingRefBased/>
  <w15:docId w15:val="{656D9D1F-A752-4DE9-B126-E3E7EA9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267A"/>
  </w:style>
  <w:style w:type="paragraph" w:styleId="Piedepgina">
    <w:name w:val="footer"/>
    <w:basedOn w:val="Normal"/>
    <w:link w:val="PiedepginaCar"/>
    <w:uiPriority w:val="99"/>
    <w:unhideWhenUsed/>
    <w:rsid w:val="00A52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67A"/>
  </w:style>
  <w:style w:type="character" w:styleId="Hipervnculo">
    <w:name w:val="Hyperlink"/>
    <w:basedOn w:val="Fuentedeprrafopredeter"/>
    <w:uiPriority w:val="99"/>
    <w:unhideWhenUsed/>
    <w:rsid w:val="00612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Garza Pacheco</dc:creator>
  <cp:keywords/>
  <dc:description/>
  <cp:lastModifiedBy>Alejandra Garza Pacheco</cp:lastModifiedBy>
  <cp:revision>49</cp:revision>
  <dcterms:created xsi:type="dcterms:W3CDTF">2022-10-13T15:38:00Z</dcterms:created>
  <dcterms:modified xsi:type="dcterms:W3CDTF">2023-01-17T17:22:00Z</dcterms:modified>
</cp:coreProperties>
</file>